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6B" w:rsidRPr="00ED112C" w:rsidRDefault="00D56F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B4CD2">
        <w:rPr>
          <w:sz w:val="24"/>
          <w:szCs w:val="24"/>
        </w:rPr>
        <w:t>Jarosław, 09</w:t>
      </w:r>
      <w:r w:rsidR="00ED112C" w:rsidRPr="00ED112C">
        <w:rPr>
          <w:sz w:val="24"/>
          <w:szCs w:val="24"/>
        </w:rPr>
        <w:t>.11.2020</w:t>
      </w:r>
    </w:p>
    <w:p w:rsidR="00B352A6" w:rsidRDefault="00B352A6" w:rsidP="00ED112C">
      <w:pPr>
        <w:rPr>
          <w:sz w:val="24"/>
          <w:szCs w:val="24"/>
        </w:rPr>
      </w:pPr>
    </w:p>
    <w:p w:rsidR="00413F86" w:rsidRDefault="00B352A6" w:rsidP="00ED112C">
      <w:pPr>
        <w:rPr>
          <w:sz w:val="24"/>
          <w:szCs w:val="24"/>
        </w:rPr>
      </w:pPr>
      <w:r>
        <w:rPr>
          <w:sz w:val="24"/>
          <w:szCs w:val="24"/>
        </w:rPr>
        <w:t>Analiza</w:t>
      </w:r>
      <w:r w:rsidR="00413F86">
        <w:rPr>
          <w:sz w:val="24"/>
          <w:szCs w:val="24"/>
        </w:rPr>
        <w:t xml:space="preserve"> stanu obiektu</w:t>
      </w:r>
      <w:r>
        <w:rPr>
          <w:sz w:val="24"/>
          <w:szCs w:val="24"/>
        </w:rPr>
        <w:t xml:space="preserve"> wynikająca</w:t>
      </w:r>
      <w:r w:rsidR="00D16DBC">
        <w:rPr>
          <w:sz w:val="24"/>
          <w:szCs w:val="24"/>
        </w:rPr>
        <w:t xml:space="preserve"> z ustawy o zapewnieniu dostępności osobom ze szczególnymi potrzebami</w:t>
      </w:r>
      <w:r w:rsidR="00413F86">
        <w:rPr>
          <w:sz w:val="24"/>
          <w:szCs w:val="24"/>
        </w:rPr>
        <w:t>.</w:t>
      </w:r>
    </w:p>
    <w:p w:rsidR="00EE0FCB" w:rsidRPr="00EE0FCB" w:rsidRDefault="00B352A6" w:rsidP="00951C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Miejskie Przedszkole Nr 10 to </w:t>
      </w:r>
      <w:r w:rsidR="009C030E">
        <w:rPr>
          <w:sz w:val="24"/>
          <w:szCs w:val="24"/>
        </w:rPr>
        <w:t>budynek użyteczności publiczne</w:t>
      </w:r>
      <w:r w:rsidR="00FD1895">
        <w:rPr>
          <w:sz w:val="24"/>
          <w:szCs w:val="24"/>
        </w:rPr>
        <w:t>j</w:t>
      </w:r>
      <w:r w:rsidR="00031CB5">
        <w:rPr>
          <w:sz w:val="24"/>
          <w:szCs w:val="24"/>
        </w:rPr>
        <w:t xml:space="preserve"> znajdujący się na O</w:t>
      </w:r>
      <w:r w:rsidR="00933321">
        <w:rPr>
          <w:sz w:val="24"/>
          <w:szCs w:val="24"/>
        </w:rPr>
        <w:t>siedlu Kombatantów 22 w Jarosławiu.</w:t>
      </w:r>
      <w:r w:rsidR="00CC7660">
        <w:rPr>
          <w:sz w:val="24"/>
          <w:szCs w:val="24"/>
        </w:rPr>
        <w:t xml:space="preserve"> Przy budynku znajduje się parking.</w:t>
      </w:r>
      <w:r w:rsidR="00933321">
        <w:rPr>
          <w:sz w:val="24"/>
          <w:szCs w:val="24"/>
        </w:rPr>
        <w:t xml:space="preserve"> Wejście główne do placówki zapewnia dostęp osobom na wózkach</w:t>
      </w:r>
      <w:r w:rsidR="006F272B">
        <w:rPr>
          <w:sz w:val="24"/>
          <w:szCs w:val="24"/>
        </w:rPr>
        <w:t xml:space="preserve"> inwalidzkich</w:t>
      </w:r>
      <w:r w:rsidR="00933321">
        <w:rPr>
          <w:sz w:val="24"/>
          <w:szCs w:val="24"/>
        </w:rPr>
        <w:t xml:space="preserve">. Przy wejściu znajduje się domofon </w:t>
      </w:r>
      <w:r w:rsidR="00951CAD">
        <w:rPr>
          <w:sz w:val="24"/>
          <w:szCs w:val="24"/>
        </w:rPr>
        <w:t>na wysokości umożliwiającej kontakt. Pomoc udzielana jest przez pracownika sekretariatu.</w:t>
      </w:r>
    </w:p>
    <w:p w:rsidR="00EE0FCB" w:rsidRPr="009C030E" w:rsidRDefault="00EE0FCB" w:rsidP="00FE62EE">
      <w:pPr>
        <w:jc w:val="center"/>
        <w:rPr>
          <w:b/>
          <w:sz w:val="24"/>
          <w:szCs w:val="24"/>
        </w:rPr>
      </w:pPr>
      <w:r w:rsidRPr="009C030E">
        <w:rPr>
          <w:b/>
          <w:sz w:val="24"/>
          <w:szCs w:val="24"/>
        </w:rPr>
        <w:t xml:space="preserve">Art.6. </w:t>
      </w:r>
      <w:r w:rsidR="003C1CCC" w:rsidRPr="000C0853">
        <w:rPr>
          <w:b/>
          <w:sz w:val="24"/>
          <w:szCs w:val="24"/>
        </w:rPr>
        <w:t>Dostępność architektoniczna</w:t>
      </w:r>
      <w:r w:rsidR="003C1CCC" w:rsidRPr="00EE0FCB">
        <w:rPr>
          <w:sz w:val="24"/>
          <w:szCs w:val="24"/>
        </w:rPr>
        <w:t xml:space="preserve">, </w:t>
      </w:r>
      <w:r w:rsidR="003C1CCC" w:rsidRPr="003C1CCC">
        <w:rPr>
          <w:b/>
          <w:sz w:val="24"/>
          <w:szCs w:val="24"/>
        </w:rPr>
        <w:t xml:space="preserve">cyfrowa, </w:t>
      </w:r>
      <w:r w:rsidR="00DE16A8">
        <w:rPr>
          <w:b/>
          <w:sz w:val="24"/>
          <w:szCs w:val="24"/>
        </w:rPr>
        <w:t>informacyjno-komunikacyjna</w:t>
      </w:r>
      <w:r w:rsidR="00CC7660">
        <w:rPr>
          <w:b/>
          <w:sz w:val="24"/>
          <w:szCs w:val="24"/>
        </w:rPr>
        <w:t>.</w:t>
      </w:r>
    </w:p>
    <w:p w:rsidR="00EE0FCB" w:rsidRPr="003C1CCC" w:rsidRDefault="00EE0FCB" w:rsidP="006866E9">
      <w:pPr>
        <w:jc w:val="both"/>
        <w:rPr>
          <w:sz w:val="24"/>
          <w:szCs w:val="24"/>
        </w:rPr>
      </w:pPr>
      <w:r w:rsidRPr="000C0853">
        <w:rPr>
          <w:b/>
          <w:sz w:val="24"/>
          <w:szCs w:val="24"/>
        </w:rPr>
        <w:t>1.</w:t>
      </w:r>
      <w:r w:rsidR="003C1CCC" w:rsidRPr="003C1CCC">
        <w:rPr>
          <w:b/>
          <w:sz w:val="24"/>
          <w:szCs w:val="24"/>
        </w:rPr>
        <w:t xml:space="preserve"> </w:t>
      </w:r>
      <w:r w:rsidR="003C1CCC" w:rsidRPr="000C0853">
        <w:rPr>
          <w:b/>
          <w:sz w:val="24"/>
          <w:szCs w:val="24"/>
        </w:rPr>
        <w:t>Dostępność architektoniczna</w:t>
      </w:r>
    </w:p>
    <w:p w:rsidR="00EE0FCB" w:rsidRDefault="008617D5" w:rsidP="006866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0FCB">
        <w:rPr>
          <w:sz w:val="24"/>
          <w:szCs w:val="24"/>
        </w:rPr>
        <w:t>w placówce znajdują się przestrzenie komunikacyjne bez barier pionowych i poziomych</w:t>
      </w:r>
      <w:r>
        <w:rPr>
          <w:sz w:val="24"/>
          <w:szCs w:val="24"/>
        </w:rPr>
        <w:t xml:space="preserve">,  </w:t>
      </w:r>
      <w:r w:rsidR="00813814">
        <w:rPr>
          <w:sz w:val="24"/>
          <w:szCs w:val="24"/>
        </w:rPr>
        <w:t>brak specjalnego oznaczenia budynku</w:t>
      </w:r>
      <w:r>
        <w:rPr>
          <w:sz w:val="24"/>
          <w:szCs w:val="24"/>
        </w:rPr>
        <w:t xml:space="preserve">                          </w:t>
      </w:r>
    </w:p>
    <w:p w:rsidR="008617D5" w:rsidRDefault="008617D5" w:rsidP="006866E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671F1">
        <w:rPr>
          <w:sz w:val="24"/>
          <w:szCs w:val="24"/>
        </w:rPr>
        <w:t xml:space="preserve">parkingi na terenie placówki nie posiadają oznaczeń pionowych ani poziomych                                            z wyznaczonym miejscem dla </w:t>
      </w:r>
      <w:r w:rsidR="002E067F">
        <w:rPr>
          <w:sz w:val="24"/>
          <w:szCs w:val="24"/>
        </w:rPr>
        <w:t>pojazdów osób niepełnosprawnych</w:t>
      </w:r>
    </w:p>
    <w:p w:rsidR="00EE0FCB" w:rsidRDefault="008617D5" w:rsidP="006866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0FCB">
        <w:rPr>
          <w:sz w:val="24"/>
          <w:szCs w:val="24"/>
        </w:rPr>
        <w:t>w budynku znajdują się rozwiązania architektoniczne umożliwiające dostęp do wszystkich pomieszczeń zgodnych z zasadami bhp</w:t>
      </w:r>
    </w:p>
    <w:p w:rsidR="00E0733D" w:rsidRDefault="00E0733D" w:rsidP="006866E9">
      <w:pPr>
        <w:jc w:val="both"/>
        <w:rPr>
          <w:sz w:val="24"/>
          <w:szCs w:val="24"/>
        </w:rPr>
      </w:pPr>
      <w:r>
        <w:rPr>
          <w:sz w:val="24"/>
          <w:szCs w:val="24"/>
        </w:rPr>
        <w:t>- w budynku znajduje się łazienka dla osób niepełnosprawnych dorosłych, dla dzieci jest możliwość dostosowania</w:t>
      </w:r>
      <w:r w:rsidR="00A24432">
        <w:rPr>
          <w:sz w:val="24"/>
          <w:szCs w:val="24"/>
        </w:rPr>
        <w:t xml:space="preserve"> </w:t>
      </w:r>
      <w:r w:rsidR="00DE16A8">
        <w:rPr>
          <w:sz w:val="24"/>
          <w:szCs w:val="24"/>
        </w:rPr>
        <w:t>/uchwyty, natrysk/</w:t>
      </w:r>
      <w:r w:rsidR="00A24432">
        <w:rPr>
          <w:sz w:val="24"/>
          <w:szCs w:val="24"/>
        </w:rPr>
        <w:t>,</w:t>
      </w:r>
      <w:r w:rsidR="002000CF">
        <w:rPr>
          <w:sz w:val="24"/>
          <w:szCs w:val="24"/>
        </w:rPr>
        <w:t xml:space="preserve"> brak systemu alarmowego</w:t>
      </w:r>
      <w:r w:rsidR="00DE16A8">
        <w:rPr>
          <w:sz w:val="24"/>
          <w:szCs w:val="24"/>
        </w:rPr>
        <w:t xml:space="preserve"> w łazienkach</w:t>
      </w:r>
      <w:r w:rsidR="002000CF">
        <w:rPr>
          <w:sz w:val="24"/>
          <w:szCs w:val="24"/>
        </w:rPr>
        <w:t>, brak oznaczeń kolorystycznych</w:t>
      </w:r>
    </w:p>
    <w:p w:rsidR="00EE0FCB" w:rsidRDefault="008617D5" w:rsidP="006866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0FCB">
        <w:rPr>
          <w:sz w:val="24"/>
          <w:szCs w:val="24"/>
        </w:rPr>
        <w:t>informacja</w:t>
      </w:r>
      <w:r w:rsidR="00FB64CE">
        <w:rPr>
          <w:sz w:val="24"/>
          <w:szCs w:val="24"/>
        </w:rPr>
        <w:t xml:space="preserve"> </w:t>
      </w:r>
      <w:r w:rsidR="00FB64CE" w:rsidRPr="00FF09EE">
        <w:rPr>
          <w:sz w:val="24"/>
          <w:szCs w:val="24"/>
        </w:rPr>
        <w:t>wizualna</w:t>
      </w:r>
      <w:r w:rsidR="00FB64CE" w:rsidRPr="008617D5">
        <w:rPr>
          <w:b/>
          <w:sz w:val="24"/>
          <w:szCs w:val="24"/>
        </w:rPr>
        <w:t xml:space="preserve"> </w:t>
      </w:r>
      <w:r w:rsidR="00EE0FCB">
        <w:rPr>
          <w:sz w:val="24"/>
          <w:szCs w:val="24"/>
        </w:rPr>
        <w:t xml:space="preserve"> na temat rozkładu pomieszczeń znajduje </w:t>
      </w:r>
      <w:r w:rsidR="00FB64CE">
        <w:rPr>
          <w:sz w:val="24"/>
          <w:szCs w:val="24"/>
        </w:rPr>
        <w:t>się przy głównym wejściu do budynku,</w:t>
      </w:r>
      <w:r>
        <w:rPr>
          <w:sz w:val="24"/>
          <w:szCs w:val="24"/>
        </w:rPr>
        <w:t xml:space="preserve"> brak innych rozwiązań </w:t>
      </w:r>
    </w:p>
    <w:p w:rsidR="00FB64CE" w:rsidRDefault="008617D5" w:rsidP="006866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64CE">
        <w:rPr>
          <w:sz w:val="24"/>
          <w:szCs w:val="24"/>
        </w:rPr>
        <w:t>dostęp dla os</w:t>
      </w:r>
      <w:r w:rsidR="00956AB5">
        <w:rPr>
          <w:sz w:val="24"/>
          <w:szCs w:val="24"/>
        </w:rPr>
        <w:t>ób z psem przewodnikiem</w:t>
      </w:r>
    </w:p>
    <w:p w:rsidR="00951CAD" w:rsidRDefault="008617D5" w:rsidP="006866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71EC3">
        <w:rPr>
          <w:sz w:val="24"/>
          <w:szCs w:val="24"/>
        </w:rPr>
        <w:t>wejście do placówki -  drzwi skrzydłowe- szklane- oznaczone, duża przestrzeń manewrowa, brak pro</w:t>
      </w:r>
      <w:r w:rsidR="00951CAD">
        <w:rPr>
          <w:sz w:val="24"/>
          <w:szCs w:val="24"/>
        </w:rPr>
        <w:t>gów, pochylni, dostępne klamki</w:t>
      </w:r>
    </w:p>
    <w:p w:rsidR="002000CF" w:rsidRDefault="002000CF" w:rsidP="006866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domofon </w:t>
      </w:r>
      <w:r w:rsidR="00951CAD">
        <w:rPr>
          <w:sz w:val="24"/>
          <w:szCs w:val="24"/>
        </w:rPr>
        <w:t xml:space="preserve">standardowy </w:t>
      </w:r>
      <w:r>
        <w:rPr>
          <w:sz w:val="24"/>
          <w:szCs w:val="24"/>
        </w:rPr>
        <w:t>– wysokość odpowiednia, brak dźwiękowego i wizualnego potwierdzania</w:t>
      </w:r>
    </w:p>
    <w:p w:rsidR="002000CF" w:rsidRDefault="002000CF" w:rsidP="006866E9">
      <w:pPr>
        <w:jc w:val="both"/>
        <w:rPr>
          <w:sz w:val="24"/>
          <w:szCs w:val="24"/>
        </w:rPr>
      </w:pPr>
      <w:r>
        <w:rPr>
          <w:sz w:val="24"/>
          <w:szCs w:val="24"/>
        </w:rPr>
        <w:t>- elementy elektryczne dostosowane</w:t>
      </w:r>
    </w:p>
    <w:p w:rsidR="00071EC3" w:rsidRDefault="00071EC3" w:rsidP="006866E9">
      <w:pPr>
        <w:jc w:val="both"/>
        <w:rPr>
          <w:sz w:val="24"/>
          <w:szCs w:val="24"/>
        </w:rPr>
      </w:pPr>
      <w:r>
        <w:rPr>
          <w:sz w:val="24"/>
          <w:szCs w:val="24"/>
        </w:rPr>
        <w:t>- ciągi komunikacyjne</w:t>
      </w:r>
      <w:r w:rsidR="00951CAD">
        <w:rPr>
          <w:sz w:val="24"/>
          <w:szCs w:val="24"/>
        </w:rPr>
        <w:t>, szer.</w:t>
      </w:r>
      <w:r>
        <w:rPr>
          <w:sz w:val="24"/>
          <w:szCs w:val="24"/>
        </w:rPr>
        <w:t xml:space="preserve"> powyżej 90 cm.- także na zakrętach, przestrzeń manewrowa przed drzwiami wewnętrznymi odpowiednia</w:t>
      </w:r>
    </w:p>
    <w:p w:rsidR="00956AB5" w:rsidRDefault="008617D5" w:rsidP="006866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6AB5">
        <w:rPr>
          <w:sz w:val="24"/>
          <w:szCs w:val="24"/>
        </w:rPr>
        <w:t xml:space="preserve">możliwość ewakuacji: dzieci i personel z pomocą osób pracujących w na wskazanych stanowiskach, goście </w:t>
      </w:r>
      <w:r w:rsidR="00E0733D">
        <w:rPr>
          <w:sz w:val="24"/>
          <w:szCs w:val="24"/>
        </w:rPr>
        <w:t>z pomocą wskazanych pracowników</w:t>
      </w:r>
    </w:p>
    <w:p w:rsidR="002000CF" w:rsidRDefault="002000CF" w:rsidP="006866E9">
      <w:pPr>
        <w:jc w:val="both"/>
        <w:rPr>
          <w:sz w:val="24"/>
          <w:szCs w:val="24"/>
        </w:rPr>
      </w:pPr>
      <w:r>
        <w:rPr>
          <w:sz w:val="24"/>
          <w:szCs w:val="24"/>
        </w:rPr>
        <w:t>- place zabaw – możliwość podjazdu wózkiem</w:t>
      </w:r>
    </w:p>
    <w:p w:rsidR="002000CF" w:rsidRDefault="002000CF" w:rsidP="006866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brak specjalnego miejsca do wyciszenia, </w:t>
      </w:r>
      <w:r w:rsidR="00556354">
        <w:rPr>
          <w:sz w:val="24"/>
          <w:szCs w:val="24"/>
        </w:rPr>
        <w:t xml:space="preserve">istnieje </w:t>
      </w:r>
      <w:r>
        <w:rPr>
          <w:sz w:val="24"/>
          <w:szCs w:val="24"/>
        </w:rPr>
        <w:t xml:space="preserve">możliwość dostosowania </w:t>
      </w:r>
    </w:p>
    <w:p w:rsidR="002000CF" w:rsidRDefault="002000CF" w:rsidP="006866E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personel – brak przeszkolenia</w:t>
      </w:r>
      <w:r w:rsidR="00050186">
        <w:rPr>
          <w:sz w:val="24"/>
          <w:szCs w:val="24"/>
        </w:rPr>
        <w:t>.</w:t>
      </w:r>
    </w:p>
    <w:p w:rsidR="000C0853" w:rsidRPr="000C0853" w:rsidRDefault="000C0853" w:rsidP="006866E9">
      <w:pPr>
        <w:jc w:val="both"/>
        <w:rPr>
          <w:b/>
          <w:sz w:val="24"/>
          <w:szCs w:val="24"/>
        </w:rPr>
      </w:pPr>
      <w:r w:rsidRPr="000C0853">
        <w:rPr>
          <w:b/>
          <w:sz w:val="24"/>
          <w:szCs w:val="24"/>
        </w:rPr>
        <w:t>2.Dostępnośc cyfrowa</w:t>
      </w:r>
    </w:p>
    <w:p w:rsidR="000C0853" w:rsidRDefault="00050186" w:rsidP="006866E9">
      <w:pPr>
        <w:jc w:val="both"/>
        <w:rPr>
          <w:sz w:val="24"/>
          <w:szCs w:val="24"/>
        </w:rPr>
      </w:pPr>
      <w:r>
        <w:rPr>
          <w:sz w:val="24"/>
          <w:szCs w:val="24"/>
        </w:rPr>
        <w:t>a)strona internetowa</w:t>
      </w:r>
      <w:r w:rsidR="00FB2B42">
        <w:rPr>
          <w:sz w:val="24"/>
          <w:szCs w:val="24"/>
        </w:rPr>
        <w:t xml:space="preserve"> – na stronie internetowej </w:t>
      </w:r>
      <w:r w:rsidR="004B12D6">
        <w:rPr>
          <w:sz w:val="24"/>
          <w:szCs w:val="24"/>
        </w:rPr>
        <w:t xml:space="preserve">znajduje się </w:t>
      </w:r>
      <w:r w:rsidR="00FB2B42">
        <w:rPr>
          <w:sz w:val="24"/>
          <w:szCs w:val="24"/>
        </w:rPr>
        <w:t xml:space="preserve"> odnośnik do BIP </w:t>
      </w:r>
    </w:p>
    <w:p w:rsidR="000C0853" w:rsidRDefault="000C0853" w:rsidP="006866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b)aplikacje mobilne</w:t>
      </w:r>
      <w:r w:rsidR="00FB2B42">
        <w:rPr>
          <w:sz w:val="24"/>
          <w:szCs w:val="24"/>
        </w:rPr>
        <w:t xml:space="preserve"> - brak</w:t>
      </w:r>
    </w:p>
    <w:p w:rsidR="000C0853" w:rsidRDefault="000C0853" w:rsidP="006866E9">
      <w:pPr>
        <w:jc w:val="both"/>
        <w:rPr>
          <w:b/>
          <w:sz w:val="24"/>
          <w:szCs w:val="24"/>
        </w:rPr>
      </w:pPr>
      <w:r w:rsidRPr="000C0853">
        <w:rPr>
          <w:b/>
          <w:sz w:val="24"/>
          <w:szCs w:val="24"/>
        </w:rPr>
        <w:t>3.Dostepność informacyjno-komunikacyjna</w:t>
      </w:r>
    </w:p>
    <w:p w:rsidR="000C0853" w:rsidRDefault="000C0853" w:rsidP="006866E9">
      <w:pPr>
        <w:jc w:val="both"/>
        <w:rPr>
          <w:sz w:val="24"/>
          <w:szCs w:val="24"/>
        </w:rPr>
      </w:pPr>
      <w:r w:rsidRPr="000C0853">
        <w:rPr>
          <w:sz w:val="24"/>
          <w:szCs w:val="24"/>
        </w:rPr>
        <w:t>a)</w:t>
      </w:r>
      <w:r>
        <w:rPr>
          <w:sz w:val="24"/>
          <w:szCs w:val="24"/>
        </w:rPr>
        <w:t>w placówce</w:t>
      </w:r>
      <w:r w:rsidR="008617D5">
        <w:rPr>
          <w:sz w:val="24"/>
          <w:szCs w:val="24"/>
        </w:rPr>
        <w:t xml:space="preserve"> </w:t>
      </w:r>
      <w:r w:rsidR="008617D5" w:rsidRPr="008617D5">
        <w:rPr>
          <w:b/>
          <w:sz w:val="24"/>
          <w:szCs w:val="24"/>
        </w:rPr>
        <w:t>brak</w:t>
      </w:r>
      <w:r w:rsidR="008617D5">
        <w:rPr>
          <w:sz w:val="24"/>
          <w:szCs w:val="24"/>
        </w:rPr>
        <w:t xml:space="preserve"> </w:t>
      </w:r>
      <w:r w:rsidR="008617D5" w:rsidRPr="00F90152">
        <w:rPr>
          <w:b/>
          <w:sz w:val="24"/>
          <w:szCs w:val="24"/>
        </w:rPr>
        <w:t>nowoczesnej strony internetowej,</w:t>
      </w:r>
      <w:r>
        <w:rPr>
          <w:sz w:val="24"/>
          <w:szCs w:val="24"/>
        </w:rPr>
        <w:t xml:space="preserve"> </w:t>
      </w:r>
      <w:r w:rsidRPr="00F90152">
        <w:rPr>
          <w:sz w:val="24"/>
          <w:szCs w:val="24"/>
        </w:rPr>
        <w:t>nie ma możliwości obsługi</w:t>
      </w:r>
      <w:r w:rsidR="009C1072" w:rsidRPr="00F90152">
        <w:rPr>
          <w:sz w:val="24"/>
          <w:szCs w:val="24"/>
        </w:rPr>
        <w:t xml:space="preserve"> osób</w:t>
      </w:r>
      <w:r>
        <w:rPr>
          <w:sz w:val="24"/>
          <w:szCs w:val="24"/>
        </w:rPr>
        <w:t xml:space="preserve"> </w:t>
      </w:r>
      <w:r w:rsidR="00F90152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z wykorzystaniem środków wspierających komunikowanie się, lub wykorzystanie zdalnego dostępu online do usługi tłumacza przez strony internetowe i aplikacje</w:t>
      </w:r>
    </w:p>
    <w:p w:rsidR="000C0853" w:rsidRDefault="000C0853" w:rsidP="006866E9">
      <w:pPr>
        <w:jc w:val="both"/>
        <w:rPr>
          <w:sz w:val="24"/>
          <w:szCs w:val="24"/>
        </w:rPr>
      </w:pPr>
      <w:r>
        <w:rPr>
          <w:sz w:val="24"/>
          <w:szCs w:val="24"/>
        </w:rPr>
        <w:t>b)w placówce brak urządzeń lub innych środków technicznych do obsługi osób słabosłyszących</w:t>
      </w:r>
    </w:p>
    <w:p w:rsidR="00CF009C" w:rsidRDefault="00CF009C" w:rsidP="006866E9">
      <w:pPr>
        <w:jc w:val="both"/>
        <w:rPr>
          <w:sz w:val="24"/>
          <w:szCs w:val="24"/>
        </w:rPr>
      </w:pPr>
      <w:r>
        <w:rPr>
          <w:sz w:val="24"/>
          <w:szCs w:val="24"/>
        </w:rPr>
        <w:t>c)na stronie internetowej placówki brak informacji o zakresie jej dział</w:t>
      </w:r>
      <w:r w:rsidR="00050186">
        <w:rPr>
          <w:sz w:val="24"/>
          <w:szCs w:val="24"/>
        </w:rPr>
        <w:t>alności w postaci elektronicznego dostosowania</w:t>
      </w:r>
      <w:r>
        <w:rPr>
          <w:sz w:val="24"/>
          <w:szCs w:val="24"/>
        </w:rPr>
        <w:t>, migowej, oraz informacji w tekście łatwym do czytania</w:t>
      </w:r>
    </w:p>
    <w:p w:rsidR="00CF009C" w:rsidRDefault="00CF009C" w:rsidP="006866E9">
      <w:pPr>
        <w:jc w:val="both"/>
        <w:rPr>
          <w:sz w:val="24"/>
          <w:szCs w:val="24"/>
        </w:rPr>
      </w:pPr>
      <w:r>
        <w:rPr>
          <w:sz w:val="24"/>
          <w:szCs w:val="24"/>
        </w:rPr>
        <w:t>d)brak możliwości zapewnienia komunikacji z podmiotem, w formie wyżej określonej.</w:t>
      </w:r>
    </w:p>
    <w:p w:rsidR="00CF009C" w:rsidRPr="00C158C1" w:rsidRDefault="00CF009C" w:rsidP="006866E9">
      <w:pPr>
        <w:jc w:val="both"/>
        <w:rPr>
          <w:b/>
          <w:sz w:val="24"/>
          <w:szCs w:val="24"/>
        </w:rPr>
      </w:pPr>
      <w:r w:rsidRPr="00C158C1">
        <w:rPr>
          <w:b/>
          <w:sz w:val="24"/>
          <w:szCs w:val="24"/>
        </w:rPr>
        <w:t>Art. 7.1. Dostęp w formie alternatywnej</w:t>
      </w:r>
    </w:p>
    <w:p w:rsidR="00CF009C" w:rsidRPr="00C158C1" w:rsidRDefault="00C158C1" w:rsidP="006866E9">
      <w:pPr>
        <w:jc w:val="both"/>
        <w:rPr>
          <w:sz w:val="24"/>
          <w:szCs w:val="24"/>
        </w:rPr>
      </w:pPr>
      <w:r w:rsidRPr="00C158C1">
        <w:rPr>
          <w:sz w:val="24"/>
          <w:szCs w:val="24"/>
        </w:rPr>
        <w:t>1.Z</w:t>
      </w:r>
      <w:r w:rsidR="00CF009C" w:rsidRPr="00C158C1">
        <w:rPr>
          <w:sz w:val="24"/>
          <w:szCs w:val="24"/>
        </w:rPr>
        <w:t xml:space="preserve">apewnienie osobie ze szczególnymi potrzebami </w:t>
      </w:r>
      <w:r w:rsidR="00CF009C" w:rsidRPr="00FF09EE">
        <w:rPr>
          <w:b/>
          <w:sz w:val="24"/>
          <w:szCs w:val="24"/>
        </w:rPr>
        <w:t>wsparcia innej</w:t>
      </w:r>
      <w:r w:rsidR="00CF009C" w:rsidRPr="00C158C1">
        <w:rPr>
          <w:sz w:val="24"/>
          <w:szCs w:val="24"/>
        </w:rPr>
        <w:t xml:space="preserve"> osoby</w:t>
      </w:r>
      <w:r w:rsidRPr="00C158C1">
        <w:rPr>
          <w:sz w:val="24"/>
          <w:szCs w:val="24"/>
        </w:rPr>
        <w:t>:</w:t>
      </w:r>
    </w:p>
    <w:p w:rsidR="00C158C1" w:rsidRDefault="00C158C1" w:rsidP="006866E9">
      <w:pPr>
        <w:jc w:val="both"/>
        <w:rPr>
          <w:sz w:val="24"/>
          <w:szCs w:val="24"/>
        </w:rPr>
      </w:pPr>
      <w:r>
        <w:rPr>
          <w:sz w:val="24"/>
          <w:szCs w:val="24"/>
        </w:rPr>
        <w:t>- możliwość pomocy osobie o ograniczonej możliwości poruszania się – tak</w:t>
      </w:r>
    </w:p>
    <w:p w:rsidR="00C158C1" w:rsidRPr="000C0853" w:rsidRDefault="00C158C1" w:rsidP="006866E9">
      <w:pPr>
        <w:jc w:val="both"/>
        <w:rPr>
          <w:sz w:val="24"/>
          <w:szCs w:val="24"/>
        </w:rPr>
      </w:pPr>
      <w:r>
        <w:rPr>
          <w:sz w:val="24"/>
          <w:szCs w:val="24"/>
        </w:rPr>
        <w:t>- możliwość pomocy osobie o ograniczonej możliwości słyszenia - częściowo</w:t>
      </w:r>
    </w:p>
    <w:p w:rsidR="000C0853" w:rsidRDefault="00C158C1" w:rsidP="006866E9">
      <w:pPr>
        <w:jc w:val="both"/>
        <w:rPr>
          <w:sz w:val="24"/>
          <w:szCs w:val="24"/>
        </w:rPr>
      </w:pPr>
      <w:r>
        <w:rPr>
          <w:sz w:val="24"/>
          <w:szCs w:val="24"/>
        </w:rPr>
        <w:t>- możliwość pomocy osobie o ograniczonej możliwości widzenia – częściowo</w:t>
      </w:r>
    </w:p>
    <w:p w:rsidR="00C158C1" w:rsidRDefault="00C158C1" w:rsidP="006866E9">
      <w:pPr>
        <w:jc w:val="both"/>
        <w:rPr>
          <w:sz w:val="24"/>
          <w:szCs w:val="24"/>
        </w:rPr>
      </w:pPr>
      <w:r>
        <w:rPr>
          <w:sz w:val="24"/>
          <w:szCs w:val="24"/>
        </w:rPr>
        <w:t>2.wsparcie techniczne z wykorzystaniem nowoczesnych technologii –</w:t>
      </w:r>
      <w:r w:rsidR="00951CAD">
        <w:rPr>
          <w:sz w:val="24"/>
          <w:szCs w:val="24"/>
        </w:rPr>
        <w:t xml:space="preserve"> </w:t>
      </w:r>
      <w:r>
        <w:rPr>
          <w:sz w:val="24"/>
          <w:szCs w:val="24"/>
        </w:rPr>
        <w:t>nie</w:t>
      </w:r>
    </w:p>
    <w:p w:rsidR="00C158C1" w:rsidRDefault="00C158C1" w:rsidP="006866E9">
      <w:pPr>
        <w:jc w:val="both"/>
        <w:rPr>
          <w:sz w:val="24"/>
          <w:szCs w:val="24"/>
        </w:rPr>
      </w:pPr>
      <w:r>
        <w:rPr>
          <w:sz w:val="24"/>
          <w:szCs w:val="24"/>
        </w:rPr>
        <w:t>3.zmiany w organizacji pracy na rzecz pracowników</w:t>
      </w:r>
      <w:r w:rsidR="0005164A">
        <w:rPr>
          <w:sz w:val="24"/>
          <w:szCs w:val="24"/>
        </w:rPr>
        <w:t xml:space="preserve"> </w:t>
      </w:r>
      <w:r>
        <w:rPr>
          <w:sz w:val="24"/>
          <w:szCs w:val="24"/>
        </w:rPr>
        <w:t>- tak</w:t>
      </w:r>
      <w:r w:rsidR="00951CAD">
        <w:rPr>
          <w:sz w:val="24"/>
          <w:szCs w:val="24"/>
        </w:rPr>
        <w:t>.</w:t>
      </w:r>
      <w:bookmarkStart w:id="0" w:name="_GoBack"/>
      <w:bookmarkEnd w:id="0"/>
    </w:p>
    <w:p w:rsidR="000C0853" w:rsidRDefault="000C0853" w:rsidP="006866E9">
      <w:pPr>
        <w:jc w:val="both"/>
        <w:rPr>
          <w:sz w:val="24"/>
          <w:szCs w:val="24"/>
        </w:rPr>
      </w:pPr>
    </w:p>
    <w:p w:rsidR="00FB64CE" w:rsidRDefault="00FB64CE" w:rsidP="006866E9">
      <w:pPr>
        <w:jc w:val="both"/>
        <w:rPr>
          <w:sz w:val="24"/>
          <w:szCs w:val="24"/>
        </w:rPr>
      </w:pPr>
    </w:p>
    <w:p w:rsidR="00EE0FCB" w:rsidRDefault="00EE0FCB" w:rsidP="006866E9">
      <w:pPr>
        <w:jc w:val="both"/>
        <w:rPr>
          <w:sz w:val="24"/>
          <w:szCs w:val="24"/>
        </w:rPr>
      </w:pPr>
    </w:p>
    <w:p w:rsidR="00ED112C" w:rsidRPr="00ED112C" w:rsidRDefault="00ED112C" w:rsidP="00ED112C">
      <w:pPr>
        <w:jc w:val="right"/>
        <w:rPr>
          <w:sz w:val="24"/>
          <w:szCs w:val="24"/>
        </w:rPr>
      </w:pPr>
    </w:p>
    <w:p w:rsidR="00ED112C" w:rsidRPr="00ED112C" w:rsidRDefault="00ED112C" w:rsidP="00ED112C">
      <w:pPr>
        <w:jc w:val="center"/>
        <w:rPr>
          <w:sz w:val="24"/>
          <w:szCs w:val="24"/>
        </w:rPr>
      </w:pPr>
    </w:p>
    <w:sectPr w:rsidR="00ED112C" w:rsidRPr="00ED1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0431"/>
    <w:multiLevelType w:val="hybridMultilevel"/>
    <w:tmpl w:val="C5142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4B9B"/>
    <w:multiLevelType w:val="hybridMultilevel"/>
    <w:tmpl w:val="280CB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85B11"/>
    <w:multiLevelType w:val="hybridMultilevel"/>
    <w:tmpl w:val="67D48DD8"/>
    <w:lvl w:ilvl="0" w:tplc="4A2A9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62892"/>
    <w:multiLevelType w:val="hybridMultilevel"/>
    <w:tmpl w:val="26D05BDE"/>
    <w:lvl w:ilvl="0" w:tplc="41942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453E1"/>
    <w:multiLevelType w:val="hybridMultilevel"/>
    <w:tmpl w:val="0C50B3CC"/>
    <w:lvl w:ilvl="0" w:tplc="0BC4E1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C48B3"/>
    <w:multiLevelType w:val="hybridMultilevel"/>
    <w:tmpl w:val="4DB8E604"/>
    <w:lvl w:ilvl="0" w:tplc="732CE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80604"/>
    <w:multiLevelType w:val="hybridMultilevel"/>
    <w:tmpl w:val="4C2CBCA2"/>
    <w:lvl w:ilvl="0" w:tplc="D6120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25"/>
    <w:rsid w:val="00031CB5"/>
    <w:rsid w:val="00050186"/>
    <w:rsid w:val="0005164A"/>
    <w:rsid w:val="00065A5F"/>
    <w:rsid w:val="000671F1"/>
    <w:rsid w:val="00071EC3"/>
    <w:rsid w:val="000C0853"/>
    <w:rsid w:val="000E0EB6"/>
    <w:rsid w:val="00136AD6"/>
    <w:rsid w:val="00147FC8"/>
    <w:rsid w:val="002000CF"/>
    <w:rsid w:val="002E067F"/>
    <w:rsid w:val="00356E81"/>
    <w:rsid w:val="00381C9F"/>
    <w:rsid w:val="003C1CCC"/>
    <w:rsid w:val="003C2A28"/>
    <w:rsid w:val="00413F86"/>
    <w:rsid w:val="00420C36"/>
    <w:rsid w:val="004B12D6"/>
    <w:rsid w:val="00520DB6"/>
    <w:rsid w:val="00556354"/>
    <w:rsid w:val="0056476A"/>
    <w:rsid w:val="00564BCD"/>
    <w:rsid w:val="006866E9"/>
    <w:rsid w:val="006B4CD2"/>
    <w:rsid w:val="006F272B"/>
    <w:rsid w:val="00813814"/>
    <w:rsid w:val="00820DA8"/>
    <w:rsid w:val="008617D5"/>
    <w:rsid w:val="008E0CB6"/>
    <w:rsid w:val="00933321"/>
    <w:rsid w:val="00951CAD"/>
    <w:rsid w:val="00956AB5"/>
    <w:rsid w:val="00993DCD"/>
    <w:rsid w:val="009C030E"/>
    <w:rsid w:val="009C1072"/>
    <w:rsid w:val="00A24432"/>
    <w:rsid w:val="00A403D2"/>
    <w:rsid w:val="00B352A6"/>
    <w:rsid w:val="00B7764E"/>
    <w:rsid w:val="00B8176B"/>
    <w:rsid w:val="00C158C1"/>
    <w:rsid w:val="00C37BF5"/>
    <w:rsid w:val="00C63C15"/>
    <w:rsid w:val="00CC7660"/>
    <w:rsid w:val="00CE1025"/>
    <w:rsid w:val="00CF009C"/>
    <w:rsid w:val="00D16DBC"/>
    <w:rsid w:val="00D23ED9"/>
    <w:rsid w:val="00D56F40"/>
    <w:rsid w:val="00DE16A8"/>
    <w:rsid w:val="00E0733D"/>
    <w:rsid w:val="00E24166"/>
    <w:rsid w:val="00E35D6A"/>
    <w:rsid w:val="00EA3AF6"/>
    <w:rsid w:val="00EC1DD5"/>
    <w:rsid w:val="00ED112C"/>
    <w:rsid w:val="00EE0FCB"/>
    <w:rsid w:val="00F63125"/>
    <w:rsid w:val="00F90152"/>
    <w:rsid w:val="00FB2B42"/>
    <w:rsid w:val="00FB64CE"/>
    <w:rsid w:val="00FC0B94"/>
    <w:rsid w:val="00FD1895"/>
    <w:rsid w:val="00FE62EE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1368"/>
  <w15:chartTrackingRefBased/>
  <w15:docId w15:val="{73FB9EB8-3135-4E4B-9A9C-A1F6C476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F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</cp:lastModifiedBy>
  <cp:revision>46</cp:revision>
  <cp:lastPrinted>2020-11-09T08:30:00Z</cp:lastPrinted>
  <dcterms:created xsi:type="dcterms:W3CDTF">2020-10-21T15:17:00Z</dcterms:created>
  <dcterms:modified xsi:type="dcterms:W3CDTF">2020-11-17T12:01:00Z</dcterms:modified>
</cp:coreProperties>
</file>